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AC" w:rsidRDefault="00A31FAC" w:rsidP="00A31FAC">
      <w:pPr>
        <w:rPr>
          <w:i/>
          <w:iCs/>
          <w:lang w:val="en-US"/>
        </w:rPr>
      </w:pPr>
    </w:p>
    <w:p w:rsidR="00A31FAC" w:rsidRDefault="00A31FAC" w:rsidP="00A31FAC">
      <w:pPr>
        <w:rPr>
          <w:i/>
          <w:iCs/>
          <w:lang w:val="en-US"/>
        </w:rPr>
      </w:pPr>
      <w:hyperlink r:id="rId6" w:history="1">
        <w:r w:rsidRPr="004468FF">
          <w:rPr>
            <w:rStyle w:val="a3"/>
            <w:i/>
            <w:iCs/>
            <w:lang w:val="en-US"/>
          </w:rPr>
          <w:t>https://chersonesos-sev.ru/museum/directors/morozova-elena-aleksandrovna/</w:t>
        </w:r>
      </w:hyperlink>
    </w:p>
    <w:p w:rsidR="00A31FAC" w:rsidRPr="00923F6E" w:rsidRDefault="00A31FAC" w:rsidP="00A31FAC">
      <w:pPr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5940425" cy="3961830"/>
            <wp:effectExtent l="0" t="0" r="3175" b="635"/>
            <wp:docPr id="1" name="Рисунок 1" descr="D:\Полка\Кримський інститут стратегічних досліджень\Мелітопольський район\Кам'яна Могила\Мелітополь КМ експозиція\Мор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ка\Кримський інститут стратегічних досліджень\Мелітопольський район\Кам'яна Могила\Мелітополь КМ експозиція\Мороз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FAC" w:rsidRPr="00A31FAC" w:rsidRDefault="00A31FAC" w:rsidP="00A31FAC">
      <w:pPr>
        <w:rPr>
          <w:i/>
          <w:iCs/>
        </w:rPr>
      </w:pPr>
      <w:r w:rsidRPr="00A31FAC">
        <w:rPr>
          <w:i/>
          <w:iCs/>
        </w:rPr>
        <w:t>МОРОЗОВА ЕЛЕНА АЛЕКСАНДРОВНА</w:t>
      </w:r>
    </w:p>
    <w:p w:rsidR="00A31FAC" w:rsidRPr="00A31FAC" w:rsidRDefault="00A31FAC" w:rsidP="00A31FAC">
      <w:r w:rsidRPr="00A31FAC">
        <w:t>Директор музея</w:t>
      </w:r>
    </w:p>
    <w:p w:rsidR="00A31FAC" w:rsidRPr="00A31FAC" w:rsidRDefault="00A31FAC" w:rsidP="00A31FAC">
      <w:pPr>
        <w:numPr>
          <w:ilvl w:val="0"/>
          <w:numId w:val="1"/>
        </w:numPr>
      </w:pPr>
      <w:r w:rsidRPr="00A31FAC">
        <w:t>Окончила Санкт-Петербургский государственный университет культуры и искусств, кафедра истории мировой культуры, специалист по музейному делу и охране памятников.</w:t>
      </w:r>
    </w:p>
    <w:p w:rsidR="00A31FAC" w:rsidRPr="00A31FAC" w:rsidRDefault="00A31FAC" w:rsidP="00A31FAC">
      <w:pPr>
        <w:numPr>
          <w:ilvl w:val="0"/>
          <w:numId w:val="1"/>
        </w:numPr>
      </w:pPr>
      <w:r w:rsidRPr="00A31FAC">
        <w:t>С 2001 по 2014 гг. работала в Государственном музейном агентстве Ленинградской области, дирекция музеев (30 филиалов) заместителем директора по экскурсионно-выставочной работе.</w:t>
      </w:r>
    </w:p>
    <w:p w:rsidR="00A31FAC" w:rsidRPr="00A31FAC" w:rsidRDefault="00A31FAC" w:rsidP="00A31FAC">
      <w:pPr>
        <w:numPr>
          <w:ilvl w:val="0"/>
          <w:numId w:val="1"/>
        </w:numPr>
      </w:pPr>
      <w:r w:rsidRPr="00A31FAC">
        <w:t>С 2014 по 2017 гг. занимала должность заместителя начальника службы профориентации и просветительской деятельности Государственного унитарного предприятия «Водоканал» г. Санкт-Петербург. Возглавляла профсоюз информационно-образовательного центра Водоканала.</w:t>
      </w:r>
    </w:p>
    <w:p w:rsidR="00A31FAC" w:rsidRPr="00A31FAC" w:rsidRDefault="00A31FAC" w:rsidP="00A31FAC">
      <w:pPr>
        <w:numPr>
          <w:ilvl w:val="0"/>
          <w:numId w:val="1"/>
        </w:numPr>
      </w:pPr>
      <w:r w:rsidRPr="00A31FAC">
        <w:t>С 2017 по 2018 гг. работала в Государственном музейно-выставочном центре заместителем генерального директора по научно-просветительской и экспозиционно-выставочной деятельности.</w:t>
      </w:r>
    </w:p>
    <w:p w:rsidR="00A31FAC" w:rsidRPr="00A31FAC" w:rsidRDefault="00A31FAC" w:rsidP="00A31FAC">
      <w:pPr>
        <w:numPr>
          <w:ilvl w:val="0"/>
          <w:numId w:val="1"/>
        </w:numPr>
      </w:pPr>
      <w:r w:rsidRPr="00A31FAC">
        <w:t xml:space="preserve">С 11 декабря 2018 </w:t>
      </w:r>
      <w:proofErr w:type="gramStart"/>
      <w:r w:rsidRPr="00A31FAC">
        <w:t>назначена</w:t>
      </w:r>
      <w:proofErr w:type="gramEnd"/>
      <w:r w:rsidRPr="00A31FAC">
        <w:t xml:space="preserve"> временно исполняющим обязанности директора Государственного музея-заповедника «Херсонес Таврический».</w:t>
      </w:r>
    </w:p>
    <w:p w:rsidR="00A31FAC" w:rsidRPr="00A31FAC" w:rsidRDefault="00A31FAC" w:rsidP="00A31FAC">
      <w:pPr>
        <w:numPr>
          <w:ilvl w:val="0"/>
          <w:numId w:val="1"/>
        </w:numPr>
      </w:pPr>
      <w:r w:rsidRPr="00A31FAC">
        <w:t>С 30 апреля 2019 года приказом №02-КФ-300419 Министерства культуры РФ назначена директором Государственного музея-заповедника «Херсонес Таврический». </w:t>
      </w:r>
    </w:p>
    <w:p w:rsidR="00A31FAC" w:rsidRPr="00A31FAC" w:rsidRDefault="00A31FAC" w:rsidP="00A31FAC">
      <w:r w:rsidRPr="00A31FAC">
        <w:lastRenderedPageBreak/>
        <w:br/>
      </w:r>
    </w:p>
    <w:p w:rsidR="00A31FAC" w:rsidRPr="00A31FAC" w:rsidRDefault="00A31FAC" w:rsidP="00A31FAC">
      <w:r w:rsidRPr="00A31FAC">
        <w:t>Новости</w:t>
      </w:r>
    </w:p>
    <w:p w:rsidR="00B640D2" w:rsidRDefault="00421C63"/>
    <w:sectPr w:rsidR="00B6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2D2F"/>
    <w:multiLevelType w:val="multilevel"/>
    <w:tmpl w:val="438A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AC"/>
    <w:rsid w:val="00421C63"/>
    <w:rsid w:val="0085314E"/>
    <w:rsid w:val="00923F6E"/>
    <w:rsid w:val="009F79F8"/>
    <w:rsid w:val="00A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F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F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sonesos-sev.ru/museum/directors/morozova-elena-aleksandrov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2024-01-09T06:18:00Z</dcterms:created>
  <dcterms:modified xsi:type="dcterms:W3CDTF">2024-01-09T06:18:00Z</dcterms:modified>
</cp:coreProperties>
</file>